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INGOMAR AFTER SCHOOL GAMES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440" w:firstLine="720"/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Fitness is FUNdamental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5257800</wp:posOffset>
            </wp:positionH>
            <wp:positionV relativeFrom="paragraph">
              <wp:posOffset>51435</wp:posOffset>
            </wp:positionV>
            <wp:extent cx="1447800" cy="144907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9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WHEN:</w:t>
      </w:r>
      <w:r w:rsidDel="00000000" w:rsidR="00000000" w:rsidRPr="00000000">
        <w:rPr>
          <w:b w:val="1"/>
          <w:vertAlign w:val="baseline"/>
          <w:rtl w:val="0"/>
        </w:rPr>
        <w:t xml:space="preserve">   **4 Week Program**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Tuesday’s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October 1st, 8th,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15th and 22nd</w:t>
      </w:r>
      <w:r w:rsidDel="00000000" w:rsidR="00000000" w:rsidRPr="00000000">
        <w:rPr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Due to equipment, space, instruction and safety this program is open to the 1st 35 students to sign-up.  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WHO: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BOYS AND GIRLS IN </w:t>
      </w:r>
      <w:r w:rsidDel="00000000" w:rsidR="00000000" w:rsidRPr="00000000">
        <w:rPr>
          <w:b w:val="1"/>
          <w:vertAlign w:val="baseline"/>
          <w:rtl w:val="0"/>
        </w:rPr>
        <w:t xml:space="preserve">GRADES K, 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vertAlign w:val="baseline"/>
          <w:rtl w:val="0"/>
        </w:rPr>
        <w:t xml:space="preserve"> and 2</w:t>
      </w:r>
      <w:r w:rsidDel="00000000" w:rsidR="00000000" w:rsidRPr="00000000">
        <w:rPr>
          <w:b w:val="1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WHERE: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INGOMAR GYMNASIUM (pick-up – Front Lobby)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TIME: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3:30 – 4:30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hanging="144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WHAT:</w:t>
      </w:r>
      <w:r w:rsidDel="00000000" w:rsidR="00000000" w:rsidRPr="00000000">
        <w:rPr>
          <w:vertAlign w:val="baseline"/>
          <w:rtl w:val="0"/>
        </w:rPr>
        <w:t xml:space="preserve">          Students will participate in some of their favorite movement activities which may include Tag,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Cooperative Challenges, Climbing, Powerball, Sharks and Minnows, Flag games, Coconuts, Scooters and much more.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Develop cardiorespiratory fitness while enjoying activity and having fun with school friends.</w:t>
      </w:r>
    </w:p>
    <w:p w:rsidR="00000000" w:rsidDel="00000000" w:rsidP="00000000" w:rsidRDefault="00000000" w:rsidRPr="00000000" w14:paraId="00000011">
      <w:pPr>
        <w:ind w:left="1440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5151120</wp:posOffset>
            </wp:positionH>
            <wp:positionV relativeFrom="paragraph">
              <wp:posOffset>64770</wp:posOffset>
            </wp:positionV>
            <wp:extent cx="1106805" cy="68961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689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ind w:left="2160" w:hanging="2160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INSTRUCTORS: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Mr. Boronyak and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160" w:hanging="216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COST: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$3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160" w:hanging="2160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160" w:hanging="2160"/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Registration is online through the PTO online registration system. </w:t>
      </w:r>
    </w:p>
    <w:p w:rsidR="00000000" w:rsidDel="00000000" w:rsidP="00000000" w:rsidRDefault="00000000" w:rsidRPr="00000000" w14:paraId="00000017">
      <w:pPr>
        <w:ind w:left="2160" w:hanging="2160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INGOMAR AFTER SCHOOL GAMES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720"/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ab/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Fitness is FUNdamental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5257800</wp:posOffset>
            </wp:positionH>
            <wp:positionV relativeFrom="paragraph">
              <wp:posOffset>51435</wp:posOffset>
            </wp:positionV>
            <wp:extent cx="1447800" cy="1449070"/>
            <wp:effectExtent b="0" l="0" r="0" t="0"/>
            <wp:wrapSquare wrapText="bothSides" distB="0" distT="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9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WHEN:</w:t>
      </w:r>
      <w:r w:rsidDel="00000000" w:rsidR="00000000" w:rsidRPr="00000000">
        <w:rPr>
          <w:b w:val="1"/>
          <w:vertAlign w:val="baseline"/>
          <w:rtl w:val="0"/>
        </w:rPr>
        <w:t xml:space="preserve">   **4 Week Program**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Tuesday’s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October 1st, 8th, 15th and 22nd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Due to equipment, space, instruction and safety this program is open to the 1st 35 students to sign-up.  </w:t>
      </w:r>
      <w:r w:rsidDel="00000000" w:rsidR="00000000" w:rsidRPr="00000000">
        <w:rPr>
          <w:b w:val="1"/>
          <w:vertAlign w:val="baseline"/>
          <w:rtl w:val="0"/>
        </w:rPr>
        <w:tab/>
        <w:tab/>
        <w:tab/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WHO: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BOYS AND GIRLS IN </w:t>
      </w:r>
      <w:r w:rsidDel="00000000" w:rsidR="00000000" w:rsidRPr="00000000">
        <w:rPr>
          <w:b w:val="1"/>
          <w:vertAlign w:val="baseline"/>
          <w:rtl w:val="0"/>
        </w:rPr>
        <w:t xml:space="preserve">GRADES K, 1</w:t>
      </w:r>
      <w:r w:rsidDel="00000000" w:rsidR="00000000" w:rsidRPr="00000000">
        <w:rPr>
          <w:b w:val="1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vertAlign w:val="baseline"/>
          <w:rtl w:val="0"/>
        </w:rPr>
        <w:t xml:space="preserve"> and 2</w:t>
      </w:r>
      <w:r w:rsidDel="00000000" w:rsidR="00000000" w:rsidRPr="00000000">
        <w:rPr>
          <w:b w:val="1"/>
          <w:vertAlign w:val="superscript"/>
          <w:rtl w:val="0"/>
        </w:rPr>
        <w:t xml:space="preserve">nd</w:t>
      </w:r>
      <w:r w:rsidDel="00000000" w:rsidR="00000000" w:rsidRPr="00000000">
        <w:rPr>
          <w:b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WHERE: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INGOMAR GYMNASIUM (pick-up – Front Lobby)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TIME:</w:t>
      </w: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3:30 – 4:30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440" w:hanging="144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WHAT:</w:t>
      </w:r>
      <w:r w:rsidDel="00000000" w:rsidR="00000000" w:rsidRPr="00000000">
        <w:rPr>
          <w:vertAlign w:val="baseline"/>
          <w:rtl w:val="0"/>
        </w:rPr>
        <w:t xml:space="preserve">          Students will participate in some of their favorite movement activities which may include Tag,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Cooperative Challenges, Climbing, Powerball, Sharks and Minnows, Flag games, Coconuts, Scooters and much more.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36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Develop cardiorespiratory fitness while enjoying activity and having fun with school friends.</w:t>
      </w:r>
    </w:p>
    <w:p w:rsidR="00000000" w:rsidDel="00000000" w:rsidP="00000000" w:rsidRDefault="00000000" w:rsidRPr="00000000" w14:paraId="00000027">
      <w:pPr>
        <w:ind w:left="1440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5151120</wp:posOffset>
            </wp:positionH>
            <wp:positionV relativeFrom="paragraph">
              <wp:posOffset>64770</wp:posOffset>
            </wp:positionV>
            <wp:extent cx="1106805" cy="68961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689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ind w:left="2160" w:hanging="2160"/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INSTRUCTORS: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Mr. Boronyak and?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160" w:hanging="216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COST:</w:t>
      </w: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$3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160" w:hanging="2160"/>
        <w:rPr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2160" w:hanging="2160"/>
        <w:rPr>
          <w:sz w:val="23"/>
          <w:szCs w:val="23"/>
          <w:vertAlign w:val="baseline"/>
        </w:rPr>
      </w:pPr>
      <w:r w:rsidDel="00000000" w:rsidR="00000000" w:rsidRPr="00000000">
        <w:rPr>
          <w:sz w:val="23"/>
          <w:szCs w:val="23"/>
          <w:vertAlign w:val="baseline"/>
          <w:rtl w:val="0"/>
        </w:rPr>
        <w:t xml:space="preserve">Registration is online through the PTO online registration system. </w:t>
      </w:r>
    </w:p>
    <w:sectPr>
      <w:pgSz w:h="15840" w:w="12240"/>
      <w:pgMar w:bottom="720" w:top="720" w:left="720" w:right="720" w:header="432" w:footer="4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440"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70Qrx5fONxCgFqG76q0x1cU+w==">AMUW2mWOxE4bdGCdD343b2rXQuCmvRWKFh7y9Qe3CT1Fqa/OqExSpEuSVwJHffnEQAKfi4uYqkZe6ZOTHATLweeGsPsLMg+dKHzr9W1DivLj1ibZrPi9+gw=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2018-06-08T15:23:00Z</dcterms:created>
  <dc:creator>jneuner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-1115387326</vt:i4>
  </property>
  <property fmtid="{D5CDD505-2E9C-101B-9397-08002B2CF9AE}" pid="3" name="_EmailSubject">
    <vt:lpstr>letter</vt:lpstr>
  </property>
  <property fmtid="{D5CDD505-2E9C-101B-9397-08002B2CF9AE}" pid="4" name="_AuthorEmail">
    <vt:lpstr>ChJackson@northallegheny.org</vt:lpstr>
  </property>
  <property fmtid="{D5CDD505-2E9C-101B-9397-08002B2CF9AE}" pid="5" name="_AuthorEmailDisplayName">
    <vt:lpstr>Jackson, Christopher</vt:lpstr>
  </property>
  <property fmtid="{D5CDD505-2E9C-101B-9397-08002B2CF9AE}" pid="6" name="_ReviewingToolsShownOnce">
    <vt:lpstr/>
  </property>
</Properties>
</file>